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Default="00B808BB" w:rsidP="00056FD5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5621FA" w:rsidRDefault="00B808BB" w:rsidP="00056FD5">
            <w:pPr>
              <w:jc w:val="center"/>
            </w:pPr>
            <w:r w:rsidRPr="005621FA">
              <w:t xml:space="preserve">Academic Year and Semester </w:t>
            </w:r>
          </w:p>
        </w:tc>
      </w:tr>
      <w:tr w:rsidR="00B808BB" w14:paraId="7B689C2E" w14:textId="77777777" w:rsidTr="00E36E94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77777777" w:rsidR="00B808BB" w:rsidRDefault="00DB1346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4C097AEE" w14:textId="77777777" w:rsidR="00B808BB" w:rsidRDefault="00DB1346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123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without thesis</w:t>
            </w:r>
          </w:p>
          <w:p w14:paraId="22BDDCBF" w14:textId="77777777" w:rsidR="00B808BB" w:rsidRDefault="00DB1346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77777777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77777777" w:rsidR="00B808BB" w:rsidRPr="00892F08" w:rsidRDefault="00DB1346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77777777" w:rsidR="00B808BB" w:rsidRPr="00892F08" w:rsidRDefault="00DB1346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B3FA17B" w14:textId="77777777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</w:tbl>
    <w:p w14:paraId="554570CE" w14:textId="77777777" w:rsidR="00B808BB" w:rsidRDefault="00B808BB" w:rsidP="00B808BB">
      <w:pPr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4CCCE447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3D42F564" w14:textId="77777777" w:rsidR="00B808BB" w:rsidRDefault="00B808BB" w:rsidP="00056FD5"/>
        </w:tc>
      </w:tr>
      <w:tr w:rsidR="00B808BB" w14:paraId="01E82243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vAlign w:val="center"/>
          </w:tcPr>
          <w:p w14:paraId="1FBB9F8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B331637" w14:textId="77777777" w:rsidR="00B808BB" w:rsidRDefault="00B808BB" w:rsidP="00056FD5"/>
        </w:tc>
      </w:tr>
    </w:tbl>
    <w:p w14:paraId="4177157E" w14:textId="77777777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35114E4D" w:rsidR="00B808BB" w:rsidRDefault="00B808BB" w:rsidP="00664546">
            <w:r>
              <w:t xml:space="preserve">Thesis/Project Supervisor </w:t>
            </w:r>
            <w:r w:rsidR="00664546">
              <w:t>1</w:t>
            </w:r>
          </w:p>
          <w:p w14:paraId="2853D15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77777777" w:rsidR="00B808BB" w:rsidRDefault="00B808BB" w:rsidP="00056FD5">
            <w:bookmarkStart w:id="0" w:name="_GoBack"/>
            <w:bookmarkEnd w:id="0"/>
          </w:p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164AEC37" w14:textId="77777777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1A057581" w:rsidR="00B808BB" w:rsidRDefault="00B808BB" w:rsidP="00056FD5">
            <w:r>
              <w:t xml:space="preserve">Thesis/Project Supervisor </w:t>
            </w:r>
            <w:r w:rsidR="00664546">
              <w:t>2</w:t>
            </w:r>
          </w:p>
          <w:p w14:paraId="455F3F4D" w14:textId="77777777" w:rsidR="00B808BB" w:rsidRDefault="00B808BB" w:rsidP="00056FD5">
            <w:r>
              <w:t>(Title, Name&amp;Surname)</w:t>
            </w:r>
          </w:p>
          <w:p w14:paraId="720C54BF" w14:textId="1E5B4812" w:rsidR="00B808BB" w:rsidRPr="004C79D4" w:rsidRDefault="00F61835" w:rsidP="00056FD5">
            <w:r>
              <w:t xml:space="preserve">(if </w:t>
            </w:r>
            <w:r w:rsidRPr="00664546">
              <w:t>applicable</w:t>
            </w:r>
            <w:r w:rsidR="00B808BB" w:rsidRPr="00664546"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Default="00B808BB" w:rsidP="00056F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Default="00B808BB" w:rsidP="00056FD5"/>
        </w:tc>
      </w:tr>
    </w:tbl>
    <w:p w14:paraId="46C87093" w14:textId="77777777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D6F4C91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2938961" w14:textId="77777777" w:rsidR="00B808BB" w:rsidRDefault="00B808BB" w:rsidP="00056FD5">
            <w:r>
              <w:t>Faculty Graduate Program Coordinator</w:t>
            </w:r>
          </w:p>
          <w:p w14:paraId="4109F6C6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64CEE09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549C85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09057E93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2D5823A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3F1C715" w14:textId="77777777" w:rsidR="00B808BB" w:rsidRDefault="00B808BB" w:rsidP="00056FD5"/>
        </w:tc>
      </w:tr>
    </w:tbl>
    <w:p w14:paraId="21D92BA6" w14:textId="77777777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2DF4E95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7777777" w:rsidR="00B808BB" w:rsidRDefault="00B808BB" w:rsidP="00056FD5"/>
        </w:tc>
      </w:tr>
    </w:tbl>
    <w:p w14:paraId="6BD67A60" w14:textId="77777777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554EB9A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6046305" w:rsidR="00B808BB" w:rsidRDefault="00B808BB" w:rsidP="00056FD5"/>
        </w:tc>
      </w:tr>
    </w:tbl>
    <w:p w14:paraId="3A1921C4" w14:textId="77777777" w:rsidR="00B808BB" w:rsidRDefault="00B808BB" w:rsidP="00B808BB">
      <w:pPr>
        <w:spacing w:line="360" w:lineRule="auto"/>
      </w:pPr>
    </w:p>
    <w:p w14:paraId="71311E5D" w14:textId="77777777" w:rsidR="00B808BB" w:rsidRDefault="00B808BB" w:rsidP="00B808BB"/>
    <w:p w14:paraId="0466BE8A" w14:textId="77777777" w:rsidR="00B808BB" w:rsidRDefault="00B808BB" w:rsidP="00B808BB">
      <w:pPr>
        <w:jc w:val="both"/>
        <w:rPr>
          <w:rFonts w:ascii="Garamond" w:hAnsi="Garamond"/>
        </w:rPr>
      </w:pPr>
    </w:p>
    <w:p w14:paraId="108C8976" w14:textId="77777777" w:rsidR="00511D5A" w:rsidRPr="008C2C27" w:rsidRDefault="00511D5A" w:rsidP="00511D5A">
      <w:pPr>
        <w:pStyle w:val="BodyText"/>
        <w:rPr>
          <w:rFonts w:ascii="Garamond" w:hAnsi="Garamond"/>
          <w:lang w:val="en-US"/>
        </w:rPr>
      </w:pPr>
    </w:p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81271" w14:textId="77777777" w:rsidR="00DB1346" w:rsidRDefault="00DB1346" w:rsidP="00D67241">
      <w:r>
        <w:separator/>
      </w:r>
    </w:p>
  </w:endnote>
  <w:endnote w:type="continuationSeparator" w:id="0">
    <w:p w14:paraId="661142E0" w14:textId="77777777" w:rsidR="00DB1346" w:rsidRDefault="00DB1346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DB1346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5868" w14:textId="77777777" w:rsidR="00DB1346" w:rsidRDefault="00DB1346" w:rsidP="00D67241">
      <w:r>
        <w:separator/>
      </w:r>
    </w:p>
  </w:footnote>
  <w:footnote w:type="continuationSeparator" w:id="0">
    <w:p w14:paraId="2808D222" w14:textId="77777777" w:rsidR="00DB1346" w:rsidRDefault="00DB1346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DB1346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7E48C433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346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>Supervisor Appointment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DB1346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10EAA"/>
    <w:rsid w:val="001220AC"/>
    <w:rsid w:val="001339B5"/>
    <w:rsid w:val="00150C04"/>
    <w:rsid w:val="00155C37"/>
    <w:rsid w:val="00167CC4"/>
    <w:rsid w:val="001836AA"/>
    <w:rsid w:val="001A2250"/>
    <w:rsid w:val="001B40FD"/>
    <w:rsid w:val="001B4499"/>
    <w:rsid w:val="001C473F"/>
    <w:rsid w:val="001D0390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E2455"/>
    <w:rsid w:val="003E710A"/>
    <w:rsid w:val="0044315E"/>
    <w:rsid w:val="004761BF"/>
    <w:rsid w:val="004851CB"/>
    <w:rsid w:val="004B4E4F"/>
    <w:rsid w:val="004E0E32"/>
    <w:rsid w:val="004E6751"/>
    <w:rsid w:val="00504A26"/>
    <w:rsid w:val="00511D5A"/>
    <w:rsid w:val="00537908"/>
    <w:rsid w:val="00550263"/>
    <w:rsid w:val="0058132D"/>
    <w:rsid w:val="005819BD"/>
    <w:rsid w:val="005A28B0"/>
    <w:rsid w:val="005B1818"/>
    <w:rsid w:val="005F601C"/>
    <w:rsid w:val="006001C5"/>
    <w:rsid w:val="00664546"/>
    <w:rsid w:val="00670FBD"/>
    <w:rsid w:val="006A15C1"/>
    <w:rsid w:val="006C228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70EFC"/>
    <w:rsid w:val="00876F7F"/>
    <w:rsid w:val="008B0AF1"/>
    <w:rsid w:val="008C2C27"/>
    <w:rsid w:val="008D04B2"/>
    <w:rsid w:val="008D5461"/>
    <w:rsid w:val="008E629A"/>
    <w:rsid w:val="0095612F"/>
    <w:rsid w:val="00957A40"/>
    <w:rsid w:val="0096462A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F1F82"/>
    <w:rsid w:val="00C222B8"/>
    <w:rsid w:val="00C409D2"/>
    <w:rsid w:val="00C61635"/>
    <w:rsid w:val="00C77CC5"/>
    <w:rsid w:val="00CB1C61"/>
    <w:rsid w:val="00CC13A3"/>
    <w:rsid w:val="00CC779D"/>
    <w:rsid w:val="00CD3BF5"/>
    <w:rsid w:val="00D3649D"/>
    <w:rsid w:val="00D67241"/>
    <w:rsid w:val="00D77B0E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9C3E5-18A6-41C5-8F06-FACEC26F3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Nezahat Doğan</cp:lastModifiedBy>
  <cp:revision>4</cp:revision>
  <cp:lastPrinted>2019-09-02T09:35:00Z</cp:lastPrinted>
  <dcterms:created xsi:type="dcterms:W3CDTF">2021-01-07T12:22:00Z</dcterms:created>
  <dcterms:modified xsi:type="dcterms:W3CDTF">2021-01-07T13:01:00Z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